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Pr="0097583E" w:rsidRDefault="0097583E" w:rsidP="00BB063B">
      <w:pPr>
        <w:spacing w:after="0"/>
        <w:rPr>
          <w:rFonts w:asciiTheme="minorHAnsi" w:hAnsiTheme="minorHAnsi"/>
        </w:rPr>
      </w:pPr>
    </w:p>
    <w:p w:rsidR="0097583E" w:rsidRPr="0097583E" w:rsidRDefault="0097583E" w:rsidP="00B46701">
      <w:pPr>
        <w:tabs>
          <w:tab w:val="left" w:pos="3576"/>
        </w:tabs>
        <w:spacing w:after="0"/>
        <w:jc w:val="both"/>
        <w:rPr>
          <w:rFonts w:asciiTheme="minorHAnsi" w:hAnsiTheme="minorHAnsi"/>
        </w:rPr>
      </w:pPr>
    </w:p>
    <w:p w:rsidR="006A3066" w:rsidRDefault="006A3066" w:rsidP="006A306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 090</w:t>
      </w:r>
      <w:r w:rsidR="00DC7BE7">
        <w:rPr>
          <w:rFonts w:asciiTheme="minorHAnsi" w:hAnsiTheme="minorHAnsi"/>
        </w:rPr>
        <w:t>4– Борачко - инвалидска</w:t>
      </w:r>
      <w:r>
        <w:rPr>
          <w:rFonts w:asciiTheme="minorHAnsi" w:hAnsiTheme="minorHAnsi"/>
        </w:rPr>
        <w:t xml:space="preserve"> заштита</w:t>
      </w:r>
    </w:p>
    <w:p w:rsidR="006A3066" w:rsidRDefault="006A3066" w:rsidP="006A306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 1</w:t>
      </w:r>
      <w:r w:rsidR="00DC7BE7">
        <w:rPr>
          <w:rFonts w:asciiTheme="minorHAnsi" w:hAnsiTheme="minorHAnsi"/>
        </w:rPr>
        <w:t>004</w:t>
      </w:r>
      <w:r>
        <w:rPr>
          <w:rFonts w:asciiTheme="minorHAnsi" w:hAnsiTheme="minorHAnsi"/>
        </w:rPr>
        <w:t xml:space="preserve"> - Подршка удружењима за програме у области </w:t>
      </w:r>
      <w:r w:rsidR="00DC7BE7">
        <w:rPr>
          <w:rFonts w:asciiTheme="minorHAnsi" w:hAnsiTheme="minorHAnsi"/>
        </w:rPr>
        <w:t>-инвалидске заштите и заштите цивилних инвалида рата</w:t>
      </w:r>
    </w:p>
    <w:p w:rsidR="006A3066" w:rsidRDefault="006A3066" w:rsidP="006A306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Функционална класификација 0</w:t>
      </w:r>
      <w:r w:rsidR="00DC7BE7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0 – </w:t>
      </w:r>
      <w:r w:rsidR="00DC7BE7">
        <w:rPr>
          <w:rFonts w:asciiTheme="minorHAnsi" w:hAnsiTheme="minorHAnsi"/>
        </w:rPr>
        <w:t>Болест и инвалидност</w:t>
      </w:r>
    </w:p>
    <w:p w:rsidR="006A3066" w:rsidRDefault="006A3066" w:rsidP="006A306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6A3066" w:rsidRDefault="006A3066" w:rsidP="006A306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Економска класификација </w:t>
      </w:r>
      <w:r w:rsidR="00C44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481 – Дотације осталим непрофитним институцијама</w:t>
      </w:r>
    </w:p>
    <w:p w:rsidR="006A3066" w:rsidRDefault="006A3066" w:rsidP="006A3066">
      <w:pPr>
        <w:spacing w:after="0" w:line="360" w:lineRule="auto"/>
        <w:rPr>
          <w:rFonts w:asciiTheme="minorHAnsi" w:hAnsiTheme="minorHAnsi"/>
        </w:rPr>
      </w:pPr>
    </w:p>
    <w:p w:rsidR="006A3066" w:rsidRDefault="006A3066" w:rsidP="006A3066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Средства у износу од  </w:t>
      </w:r>
      <w:r w:rsidR="00125C92">
        <w:rPr>
          <w:rFonts w:asciiTheme="minorHAnsi" w:hAnsiTheme="minorHAnsi" w:cs="Calibri"/>
          <w:color w:val="000000"/>
          <w:lang w:val="sr-Latn-RS"/>
        </w:rPr>
        <w:t>7</w:t>
      </w:r>
      <w:r w:rsidR="009C3712">
        <w:rPr>
          <w:rFonts w:asciiTheme="minorHAnsi" w:hAnsiTheme="minorHAnsi" w:cs="Calibri"/>
          <w:color w:val="000000"/>
          <w:lang w:val="sr-Cyrl-RS"/>
        </w:rPr>
        <w:t>.000.000,00</w:t>
      </w:r>
      <w:r w:rsidR="00EE1D01">
        <w:rPr>
          <w:rFonts w:asciiTheme="minorHAnsi" w:hAnsiTheme="minorHAnsi" w:cs="Calibri"/>
          <w:color w:val="000000"/>
        </w:rPr>
        <w:t xml:space="preserve"> </w:t>
      </w:r>
      <w:r w:rsidRPr="00EE1D01">
        <w:rPr>
          <w:rFonts w:asciiTheme="minorHAnsi" w:hAnsiTheme="minorHAnsi"/>
        </w:rPr>
        <w:t>динара</w:t>
      </w:r>
      <w:r>
        <w:rPr>
          <w:rFonts w:asciiTheme="minorHAnsi" w:hAnsiTheme="minorHAnsi"/>
        </w:rPr>
        <w:t xml:space="preserve"> су утрошена у оквиру реализације </w:t>
      </w:r>
      <w:r w:rsidRPr="00E3453C">
        <w:rPr>
          <w:rFonts w:asciiTheme="minorHAnsi" w:hAnsiTheme="minorHAnsi"/>
        </w:rPr>
        <w:t>Јавног конкурса за доделу сре</w:t>
      </w:r>
      <w:r>
        <w:rPr>
          <w:rFonts w:asciiTheme="minorHAnsi" w:hAnsiTheme="minorHAnsi"/>
        </w:rPr>
        <w:t>д</w:t>
      </w:r>
      <w:r w:rsidRPr="00E3453C">
        <w:rPr>
          <w:rFonts w:asciiTheme="minorHAnsi" w:hAnsiTheme="minorHAnsi"/>
        </w:rPr>
        <w:t>става Покрајинског секретаријата</w:t>
      </w:r>
      <w:r w:rsidRPr="0097583E">
        <w:rPr>
          <w:rFonts w:asciiTheme="minorHAnsi" w:hAnsiTheme="minorHAnsi"/>
        </w:rPr>
        <w:t xml:space="preserve"> за социјалну политику, демографију и равноправност полова </w:t>
      </w:r>
      <w:r>
        <w:rPr>
          <w:rFonts w:asciiTheme="minorHAnsi" w:hAnsiTheme="minorHAnsi"/>
        </w:rPr>
        <w:t>удружењима грађана за област социјалне заштите и заштите лица са инвалидитетом, борачко-инвалидске заштите, друштвене бриге о деци и популаризације пронаталитетне политике у 202</w:t>
      </w:r>
      <w:r w:rsidR="009C3712">
        <w:rPr>
          <w:rFonts w:asciiTheme="minorHAnsi" w:hAnsiTheme="minorHAnsi"/>
          <w:lang w:val="sr-Cyrl-RS"/>
        </w:rPr>
        <w:t>1</w:t>
      </w:r>
      <w:r>
        <w:rPr>
          <w:rFonts w:asciiTheme="minorHAnsi" w:hAnsiTheme="minorHAnsi"/>
        </w:rPr>
        <w:t>. години. Корисници средстава у</w:t>
      </w:r>
      <w:r w:rsidRPr="002E0D52">
        <w:rPr>
          <w:rFonts w:asciiTheme="minorHAnsi" w:hAnsiTheme="minorHAnsi"/>
        </w:rPr>
        <w:t>област</w:t>
      </w:r>
      <w:r>
        <w:rPr>
          <w:rFonts w:asciiTheme="minorHAnsi" w:hAnsiTheme="minorHAnsi"/>
        </w:rPr>
        <w:t>и</w:t>
      </w:r>
      <w:r w:rsidR="0070150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борачко-инвалидске</w:t>
      </w:r>
      <w:r w:rsidR="00701501">
        <w:rPr>
          <w:rFonts w:asciiTheme="minorHAnsi" w:hAnsiTheme="minorHAnsi"/>
        </w:rPr>
        <w:t xml:space="preserve"> </w:t>
      </w:r>
      <w:r w:rsidRPr="002E0D52">
        <w:rPr>
          <w:rFonts w:asciiTheme="minorHAnsi" w:hAnsiTheme="minorHAnsi"/>
        </w:rPr>
        <w:t>заштите којима су пренета средства по спроведеном конкурсу су следећи:</w:t>
      </w:r>
    </w:p>
    <w:p w:rsidR="0065252D" w:rsidRDefault="0065252D" w:rsidP="006A3066">
      <w:pPr>
        <w:spacing w:after="0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631"/>
        <w:gridCol w:w="1842"/>
        <w:gridCol w:w="2616"/>
        <w:gridCol w:w="1645"/>
      </w:tblGrid>
      <w:tr w:rsidR="00404A90" w:rsidRPr="00404A90" w:rsidTr="00404A90">
        <w:trPr>
          <w:trHeight w:val="300"/>
        </w:trPr>
        <w:tc>
          <w:tcPr>
            <w:tcW w:w="552" w:type="dxa"/>
            <w:noWrap/>
            <w:vAlign w:val="center"/>
            <w:hideMark/>
          </w:tcPr>
          <w:p w:rsidR="00404A90" w:rsidRPr="00404A90" w:rsidRDefault="00404A90" w:rsidP="000F0D52">
            <w:pPr>
              <w:pStyle w:val="ListParagraph"/>
              <w:ind w:left="360"/>
              <w:jc w:val="center"/>
              <w:rPr>
                <w:rFonts w:asciiTheme="minorHAnsi" w:hAnsiTheme="minorHAnsi"/>
                <w:lang w:val="sr-Cyrl-RS"/>
              </w:rPr>
            </w:pPr>
          </w:p>
        </w:tc>
        <w:tc>
          <w:tcPr>
            <w:tcW w:w="2631" w:type="dxa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rFonts w:asciiTheme="minorHAnsi" w:hAnsiTheme="minorHAnsi"/>
              </w:rPr>
            </w:pPr>
            <w:r w:rsidRPr="00404A90">
              <w:rPr>
                <w:rFonts w:asciiTheme="minorHAnsi" w:hAnsiTheme="minorHAnsi"/>
              </w:rPr>
              <w:t>Удружење</w:t>
            </w:r>
          </w:p>
        </w:tc>
        <w:tc>
          <w:tcPr>
            <w:tcW w:w="1842" w:type="dxa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rFonts w:asciiTheme="minorHAnsi" w:hAnsiTheme="minorHAnsi"/>
              </w:rPr>
            </w:pPr>
            <w:r w:rsidRPr="00404A90">
              <w:rPr>
                <w:rFonts w:asciiTheme="minorHAnsi" w:hAnsiTheme="minorHAnsi"/>
              </w:rPr>
              <w:t>Седиште</w:t>
            </w:r>
          </w:p>
        </w:tc>
        <w:tc>
          <w:tcPr>
            <w:tcW w:w="2616" w:type="dxa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rFonts w:asciiTheme="minorHAnsi" w:hAnsiTheme="minorHAnsi"/>
              </w:rPr>
            </w:pPr>
            <w:r w:rsidRPr="00404A90">
              <w:rPr>
                <w:rFonts w:asciiTheme="minorHAnsi" w:hAnsiTheme="minorHAnsi"/>
              </w:rPr>
              <w:t>Назив програма</w:t>
            </w:r>
          </w:p>
        </w:tc>
        <w:tc>
          <w:tcPr>
            <w:tcW w:w="1645" w:type="dxa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rFonts w:asciiTheme="minorHAnsi" w:hAnsiTheme="minorHAnsi"/>
              </w:rPr>
            </w:pPr>
            <w:r w:rsidRPr="00404A90">
              <w:rPr>
                <w:rFonts w:asciiTheme="minorHAnsi" w:hAnsiTheme="minorHAnsi"/>
              </w:rPr>
              <w:t>Одобрен износ</w:t>
            </w:r>
          </w:p>
        </w:tc>
      </w:tr>
      <w:tr w:rsidR="00404A90" w:rsidRPr="00404A90" w:rsidTr="00404A90">
        <w:trPr>
          <w:trHeight w:val="12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Latn-RS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ратних војних инвалида града Новог Сада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Latn-RS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Latn-RS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Психо-социјална едукација ратних војнихинвалида -  обилазак културног наслеђа Србије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404A90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Меморијално друштво "Рација 1942" Чуруг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Проширење сталне музејске поставке жртава рације у Чуругу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ваздухопловаца Војводине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Социјализација старијих чланова удружења  и неговање традиција ваздухопловства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СУБНОР општине Рума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Да се не заборави!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Савез удружења бораца Народноослободилачког рата општине Апатин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Обележавање датума и годишњица из историје наших народа у знаку обележавања јубиоларне 80. годишњице дизања устанка народа Србије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9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Инвалиди и ветреани ратова Нови Сад "Милош Обилић"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Рад удружења у доба пандемије Ковид 19 и помоћ ветеранима, РВИ и члановима породица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Савез удружења бораца Народноослободилачког рата града Новог Сада - СУБНОР града Новог Сада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Са борцима - за борце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404A90" w:rsidRPr="00404A90" w:rsidTr="00404A90">
        <w:trPr>
          <w:trHeight w:val="9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ратних војних инвалида Војводине свих ратова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Поносно у будућност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Савез удружења бораца народноослободилачког рата АП Војводине  -СУБНОР АП Војводине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80 година антифашистичког устанка - јубилеј за незаборав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300.000,00</w:t>
            </w:r>
          </w:p>
        </w:tc>
      </w:tr>
      <w:tr w:rsidR="00404A90" w:rsidRPr="00404A90" w:rsidTr="00404A90">
        <w:trPr>
          <w:trHeight w:val="9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ратних војних инвалида града Панчева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Подршка ресоцијализацији РВИ и КПИ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129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ратних војних инвалида општине Оџаци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Бањско-климатски и рехабилитациони опоравак РВИ и ППБ општине Оџаци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ратних војних инвалида општине Србобран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Традиционално такмичење у пецању , 16. куп чланова СО и УРВИ, ППБ Покрајине Војводине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sz w:val="20"/>
                <w:szCs w:val="20"/>
              </w:rPr>
            </w:pPr>
            <w:r w:rsidRPr="00404A90">
              <w:rPr>
                <w:bCs/>
                <w:sz w:val="20"/>
                <w:szCs w:val="20"/>
              </w:rPr>
              <w:t>Удружење Новосадска фабрика знања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sz w:val="20"/>
                <w:szCs w:val="20"/>
              </w:rPr>
            </w:pPr>
            <w:r w:rsidRPr="00404A90">
              <w:rPr>
                <w:bCs/>
                <w:sz w:val="20"/>
                <w:szCs w:val="20"/>
              </w:rPr>
              <w:t>Футог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Стрес, емоције и здравље РВВ и РВИ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66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Центар за друштвени развој Солидарност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Економско оснаживање РВВ, РВИ и ППБ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9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Оснаживање РВИ кроз фондове за помоћ и подршку осбама са инвалидитетом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9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Центар за афирмацију и развој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Помоћ и подршка РВВ и РВИ у проналажењеу посла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959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ратних војних ветерана општине Рума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Климатско бањско лечење ратних војних ветерана, ратних војних инвалида и чланова породива палих бораца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140.000,00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sz w:val="20"/>
                <w:szCs w:val="20"/>
              </w:rPr>
            </w:pPr>
            <w:r w:rsidRPr="00404A90">
              <w:rPr>
                <w:bCs/>
                <w:sz w:val="20"/>
                <w:szCs w:val="20"/>
              </w:rPr>
              <w:t>Удружење "Локална заједница"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sz w:val="20"/>
                <w:szCs w:val="20"/>
              </w:rPr>
            </w:pPr>
            <w:r w:rsidRPr="00404A90">
              <w:rPr>
                <w:bCs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Психосоцијална помоћ и подршка РВВ, РВИ и ППБ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3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Иницијатива младих Новосађана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Наставак промотивне кампање о правима РВВ и РВИ "Хероји у рату и миру"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9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грађана "Арти"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РВВ као едукатори младих у борби против насиља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sz w:val="20"/>
                <w:szCs w:val="20"/>
              </w:rPr>
            </w:pPr>
            <w:r w:rsidRPr="00404A90">
              <w:rPr>
                <w:bCs/>
                <w:sz w:val="20"/>
                <w:szCs w:val="20"/>
              </w:rPr>
              <w:t>Удружење "Сценарио 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sz w:val="20"/>
                <w:szCs w:val="20"/>
              </w:rPr>
            </w:pPr>
            <w:r w:rsidRPr="00404A90">
              <w:rPr>
                <w:bCs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ПТСП код РВИ и РВВ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9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Центар за развој локалног активизма младих ФУТУРА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Економско оснаживање РВВ кроз едукацију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грађана "Фокус"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Рехабилитација и социјална реинеграција особа са ПТСП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3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Проактивна омладина Ковиља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Психосоцијална рехабилитација РВИ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 xml:space="preserve">Удружење бораца, ратних војних инвалида и породица погинулих </w:t>
            </w:r>
            <w:r w:rsidRPr="00404A90">
              <w:rPr>
                <w:bCs/>
                <w:color w:val="000000"/>
                <w:sz w:val="20"/>
                <w:szCs w:val="20"/>
              </w:rPr>
              <w:lastRenderedPageBreak/>
              <w:t>покрајине Војводине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lastRenderedPageBreak/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 xml:space="preserve">Подизање капацитета УРВИ Покрајине Војводине као предуслов решавања </w:t>
            </w:r>
            <w:r w:rsidRPr="00404A90">
              <w:rPr>
                <w:bCs/>
                <w:color w:val="000000"/>
                <w:sz w:val="20"/>
                <w:szCs w:val="20"/>
              </w:rPr>
              <w:lastRenderedPageBreak/>
              <w:t>проблема ратних војних инвалида и породица погинулих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lastRenderedPageBreak/>
              <w:t>250.000,00</w:t>
            </w:r>
          </w:p>
        </w:tc>
      </w:tr>
      <w:tr w:rsidR="00404A90" w:rsidRPr="00404A90" w:rsidTr="00404A90">
        <w:trPr>
          <w:trHeight w:val="3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Центар за рурални развој Војводине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Вредне руке храбрих жена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404A90" w:rsidRPr="00404A90" w:rsidTr="00404A90">
        <w:trPr>
          <w:trHeight w:val="538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Кластер потиског региона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Чувајмо дух потисја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ратних војних инвалида града Сомбора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Трећи куп пецања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404A90" w:rsidRPr="00404A90" w:rsidTr="00404A90">
        <w:trPr>
          <w:trHeight w:val="3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Покрет ветерана Војводине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Удружења као партнери за развој одговорног друштва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404A90" w:rsidRPr="00404A90" w:rsidTr="00404A90">
        <w:trPr>
          <w:trHeight w:val="3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ратних ветерана Српских земаља 1990-1999. "ПАТРИОТСКИ ФРОНТ"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12. Међународни едукативни камп за младе "Сабор 2019"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404A90" w:rsidRPr="00404A90" w:rsidTr="00404A90">
        <w:trPr>
          <w:trHeight w:val="347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Покрет ратних ветерана 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Првенство у пливању за ратне ветеране и инвалиде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567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Центар цивилних иницијатива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Буковац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Програм помоћи и подршке РВИ и ЦИР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3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ратних војних инвалида Беочин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Унапредити живот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404A90" w:rsidRPr="00404A90" w:rsidTr="00404A90">
        <w:trPr>
          <w:trHeight w:val="971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Савез удружења бораца народноослободилачког рата града Сомбора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Обележавање  годишњице  Батинске битке и других датума из Народно ослободилачких ратова Србије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3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ратних војних инвалида Врбас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Традиционални куп  у пецању на пловак УРВИ  општине Врбас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9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Међуопштинско удружење цивилних инвалида рата Нови Сад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Рехабилитација цивилних инвалида рата у климатским лечилиштима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80.000,00</w:t>
            </w:r>
          </w:p>
        </w:tc>
      </w:tr>
      <w:tr w:rsidR="00404A90" w:rsidRPr="00404A90" w:rsidTr="00404A90">
        <w:trPr>
          <w:trHeight w:val="3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Савез удружења бораца народноослободилачких ратова месне заједнице Лаћарак  -месно удружење бораца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Култура сећања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3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Организација резервних војвних старешина АП Војводине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Сусрет РВС -2021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80.000,00</w:t>
            </w:r>
          </w:p>
        </w:tc>
      </w:tr>
      <w:tr w:rsidR="00404A90" w:rsidRPr="00404A90" w:rsidTr="00404A90">
        <w:trPr>
          <w:trHeight w:val="437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"Прави Пут"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Унапреди своје вештине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Српски Ратни Ветерани Зрењанин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Спортски турнир ратних Ветерана Војводине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ратних и мирнодопских војних инвалида Новог Сада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Држимо се усправно и идемо даље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Новосадски истраживачки центар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дан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Гео Срем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Хисториа магистра вита ест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бораца САБОР Бечеј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Изложба  - Балкански и велики рат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404A90" w:rsidRPr="00404A90" w:rsidTr="00404A90">
        <w:trPr>
          <w:trHeight w:val="774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Завичајни клуб Новобечејаца и Врањевчана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Уређење спомен комплекса ослободиоцима Новог Бечеја у свим ратовима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омладине "Ентер"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ПТСП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ратних ветерана Српских земаља 1990-1999, "ПАТРИОТСКИ ФРОНТ"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Братства и јединства 21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12. међународни едукативни камп за младе "Сабор 2021"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ратних војних инвалида општине СО Бачка Паланка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Војводе Живојина Мишића 29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Спомен соба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85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ратних војних инвалида и породица погинулих бораца општине Темерин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Наш НОБ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ратних војних инвалида општине Инђија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Појединачно такмичење у пецању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0F0D5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Удружење ратних војних инвалида општине Вршац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4A90">
              <w:rPr>
                <w:bCs/>
                <w:color w:val="000000"/>
                <w:sz w:val="20"/>
                <w:szCs w:val="20"/>
              </w:rPr>
              <w:t>Рехабилитациони бањско климатски опоравак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90" w:rsidRPr="00404A90" w:rsidRDefault="00404A90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404A90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404A9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90" w:rsidRPr="00B04F06" w:rsidRDefault="00404A90" w:rsidP="00404A90">
            <w:r w:rsidRPr="00B04F06">
              <w:t>Покрајинско удружење цивилних инвалида рата Војводине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90" w:rsidRPr="00B04F06" w:rsidRDefault="00404A90" w:rsidP="00404A90">
            <w:r w:rsidRPr="00B04F06">
              <w:t>Нови Сад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90" w:rsidRPr="00B04F06" w:rsidRDefault="00404A90" w:rsidP="00404A90">
            <w:r w:rsidRPr="00B04F06">
              <w:t>Средства за рад Удружења ради реализације програмских активности удружења за 2020. годину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A90" w:rsidRDefault="00404A90" w:rsidP="00404A90">
            <w:pPr>
              <w:jc w:val="center"/>
            </w:pPr>
            <w:r w:rsidRPr="00B04F06">
              <w:t>100.000,00</w:t>
            </w:r>
          </w:p>
        </w:tc>
      </w:tr>
      <w:tr w:rsidR="00404A90" w:rsidRPr="00404A90" w:rsidTr="00404A90">
        <w:trPr>
          <w:trHeight w:val="600"/>
        </w:trPr>
        <w:tc>
          <w:tcPr>
            <w:tcW w:w="552" w:type="dxa"/>
            <w:noWrap/>
            <w:vAlign w:val="center"/>
          </w:tcPr>
          <w:p w:rsidR="00404A90" w:rsidRPr="00404A90" w:rsidRDefault="00404A90" w:rsidP="00404A90">
            <w:pPr>
              <w:pStyle w:val="ListParagraph"/>
              <w:ind w:left="360"/>
              <w:rPr>
                <w:rFonts w:asciiTheme="minorHAnsi" w:hAnsiTheme="minorHAnsi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90" w:rsidRPr="00404A90" w:rsidRDefault="00404A90" w:rsidP="00404A90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04A90"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A90" w:rsidRPr="00404A90" w:rsidRDefault="00125C92" w:rsidP="000F0D52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7</w:t>
            </w:r>
            <w:bookmarkStart w:id="0" w:name="_GoBack"/>
            <w:bookmarkEnd w:id="0"/>
            <w:r w:rsidR="00404A90">
              <w:rPr>
                <w:b/>
                <w:color w:val="000000"/>
                <w:sz w:val="20"/>
                <w:szCs w:val="20"/>
                <w:lang w:val="sr-Cyrl-RS"/>
              </w:rPr>
              <w:t>.000.000,00</w:t>
            </w:r>
          </w:p>
        </w:tc>
      </w:tr>
    </w:tbl>
    <w:p w:rsidR="0065252D" w:rsidRPr="0065252D" w:rsidRDefault="0065252D" w:rsidP="006A3066">
      <w:pPr>
        <w:spacing w:after="0"/>
        <w:jc w:val="both"/>
        <w:rPr>
          <w:rFonts w:asciiTheme="minorHAnsi" w:hAnsiTheme="minorHAnsi"/>
        </w:rPr>
      </w:pPr>
    </w:p>
    <w:p w:rsidR="0015659B" w:rsidRPr="0015659B" w:rsidRDefault="0015659B" w:rsidP="00BB063B">
      <w:pPr>
        <w:spacing w:after="0"/>
        <w:rPr>
          <w:rFonts w:asciiTheme="minorHAnsi" w:hAnsiTheme="minorHAnsi"/>
          <w:b/>
        </w:rPr>
      </w:pPr>
    </w:p>
    <w:p w:rsidR="0015659B" w:rsidRDefault="0015659B" w:rsidP="00BB063B">
      <w:pPr>
        <w:spacing w:after="0"/>
        <w:rPr>
          <w:rFonts w:asciiTheme="minorHAnsi" w:hAnsiTheme="minorHAnsi"/>
          <w:b/>
        </w:rPr>
      </w:pPr>
    </w:p>
    <w:p w:rsidR="00A779F5" w:rsidRDefault="00A779F5" w:rsidP="00BB063B">
      <w:pPr>
        <w:spacing w:after="0"/>
        <w:rPr>
          <w:rFonts w:asciiTheme="minorHAnsi" w:hAnsiTheme="minorHAnsi"/>
          <w:b/>
        </w:rPr>
      </w:pPr>
    </w:p>
    <w:p w:rsidR="00A779F5" w:rsidRDefault="00A779F5" w:rsidP="00BB063B">
      <w:pPr>
        <w:spacing w:after="0"/>
        <w:rPr>
          <w:rFonts w:asciiTheme="minorHAnsi" w:hAnsiTheme="minorHAnsi"/>
          <w:b/>
        </w:rPr>
      </w:pPr>
    </w:p>
    <w:sectPr w:rsidR="00A779F5" w:rsidSect="0065252D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EC" w:rsidRDefault="004D36EC" w:rsidP="000D3018">
      <w:pPr>
        <w:spacing w:after="0" w:line="240" w:lineRule="auto"/>
      </w:pPr>
      <w:r>
        <w:separator/>
      </w:r>
    </w:p>
  </w:endnote>
  <w:endnote w:type="continuationSeparator" w:id="0">
    <w:p w:rsidR="004D36EC" w:rsidRDefault="004D36E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AE9" w:rsidRDefault="00410AE9" w:rsidP="0015659B">
        <w:pPr>
          <w:pStyle w:val="Footer"/>
        </w:pPr>
        <w:r>
          <w:tab/>
        </w:r>
        <w:r w:rsidR="0043265D">
          <w:fldChar w:fldCharType="begin"/>
        </w:r>
        <w:r>
          <w:instrText xml:space="preserve"> PAGE   \* MERGEFORMAT </w:instrText>
        </w:r>
        <w:r w:rsidR="0043265D">
          <w:fldChar w:fldCharType="separate"/>
        </w:r>
        <w:r w:rsidR="00125C92">
          <w:rPr>
            <w:noProof/>
          </w:rPr>
          <w:t>3</w:t>
        </w:r>
        <w:r w:rsidR="0043265D">
          <w:rPr>
            <w:noProof/>
          </w:rPr>
          <w:fldChar w:fldCharType="end"/>
        </w:r>
      </w:p>
    </w:sdtContent>
  </w:sdt>
  <w:p w:rsidR="00410AE9" w:rsidRDefault="0041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EC" w:rsidRDefault="004D36EC" w:rsidP="000D3018">
      <w:pPr>
        <w:spacing w:after="0" w:line="240" w:lineRule="auto"/>
      </w:pPr>
      <w:r>
        <w:separator/>
      </w:r>
    </w:p>
  </w:footnote>
  <w:footnote w:type="continuationSeparator" w:id="0">
    <w:p w:rsidR="004D36EC" w:rsidRDefault="004D36E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AE9" w:rsidRPr="00E74B97" w:rsidRDefault="00410AE9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DF1"/>
    <w:multiLevelType w:val="hybridMultilevel"/>
    <w:tmpl w:val="55FC0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B07EC"/>
    <w:multiLevelType w:val="hybridMultilevel"/>
    <w:tmpl w:val="247E4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03677"/>
    <w:rsid w:val="00021BC2"/>
    <w:rsid w:val="00040317"/>
    <w:rsid w:val="0004771A"/>
    <w:rsid w:val="00056F94"/>
    <w:rsid w:val="00094AF3"/>
    <w:rsid w:val="00097EAD"/>
    <w:rsid w:val="000A5218"/>
    <w:rsid w:val="000B190F"/>
    <w:rsid w:val="000C4984"/>
    <w:rsid w:val="000D3018"/>
    <w:rsid w:val="00104BFF"/>
    <w:rsid w:val="00123006"/>
    <w:rsid w:val="00125C92"/>
    <w:rsid w:val="0015659B"/>
    <w:rsid w:val="00163F74"/>
    <w:rsid w:val="00170F72"/>
    <w:rsid w:val="001711F5"/>
    <w:rsid w:val="00172F19"/>
    <w:rsid w:val="00180A0F"/>
    <w:rsid w:val="00182226"/>
    <w:rsid w:val="00197AC3"/>
    <w:rsid w:val="001A1B1B"/>
    <w:rsid w:val="001B7599"/>
    <w:rsid w:val="001E204A"/>
    <w:rsid w:val="00205172"/>
    <w:rsid w:val="0023791D"/>
    <w:rsid w:val="00262C81"/>
    <w:rsid w:val="002674A5"/>
    <w:rsid w:val="00292EC0"/>
    <w:rsid w:val="002A66BE"/>
    <w:rsid w:val="002B101C"/>
    <w:rsid w:val="002D4E10"/>
    <w:rsid w:val="002F4DF2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04A90"/>
    <w:rsid w:val="00410AE9"/>
    <w:rsid w:val="00422107"/>
    <w:rsid w:val="00424792"/>
    <w:rsid w:val="0043265D"/>
    <w:rsid w:val="00440B54"/>
    <w:rsid w:val="00443387"/>
    <w:rsid w:val="004449D4"/>
    <w:rsid w:val="00464079"/>
    <w:rsid w:val="00464AEA"/>
    <w:rsid w:val="0047534E"/>
    <w:rsid w:val="004A07D3"/>
    <w:rsid w:val="004D36EC"/>
    <w:rsid w:val="004D5524"/>
    <w:rsid w:val="004E09D2"/>
    <w:rsid w:val="004E3B8D"/>
    <w:rsid w:val="004E3F51"/>
    <w:rsid w:val="004F0E38"/>
    <w:rsid w:val="005012C2"/>
    <w:rsid w:val="00505C9D"/>
    <w:rsid w:val="00513657"/>
    <w:rsid w:val="00517923"/>
    <w:rsid w:val="00521A3F"/>
    <w:rsid w:val="00561163"/>
    <w:rsid w:val="0059051A"/>
    <w:rsid w:val="00593FCF"/>
    <w:rsid w:val="005A0455"/>
    <w:rsid w:val="005B54E7"/>
    <w:rsid w:val="005C2399"/>
    <w:rsid w:val="005E47D9"/>
    <w:rsid w:val="005F635A"/>
    <w:rsid w:val="0061159C"/>
    <w:rsid w:val="00616DE1"/>
    <w:rsid w:val="00637AF3"/>
    <w:rsid w:val="0065252D"/>
    <w:rsid w:val="00665CD2"/>
    <w:rsid w:val="00670264"/>
    <w:rsid w:val="00673A04"/>
    <w:rsid w:val="00683A3B"/>
    <w:rsid w:val="006A3066"/>
    <w:rsid w:val="006A417E"/>
    <w:rsid w:val="006C047D"/>
    <w:rsid w:val="006C4387"/>
    <w:rsid w:val="006F2A06"/>
    <w:rsid w:val="00701501"/>
    <w:rsid w:val="007105A6"/>
    <w:rsid w:val="00714B37"/>
    <w:rsid w:val="00722B3E"/>
    <w:rsid w:val="007274C8"/>
    <w:rsid w:val="007306D2"/>
    <w:rsid w:val="00750FDD"/>
    <w:rsid w:val="00751954"/>
    <w:rsid w:val="0078447A"/>
    <w:rsid w:val="007A26FB"/>
    <w:rsid w:val="007B41EE"/>
    <w:rsid w:val="007C1A08"/>
    <w:rsid w:val="007C3C25"/>
    <w:rsid w:val="007D6F34"/>
    <w:rsid w:val="007E4991"/>
    <w:rsid w:val="00802DCA"/>
    <w:rsid w:val="00802EFC"/>
    <w:rsid w:val="00813590"/>
    <w:rsid w:val="00814562"/>
    <w:rsid w:val="00814B79"/>
    <w:rsid w:val="008256C5"/>
    <w:rsid w:val="00846BD8"/>
    <w:rsid w:val="00861CA4"/>
    <w:rsid w:val="008822CE"/>
    <w:rsid w:val="00894638"/>
    <w:rsid w:val="008C2F1C"/>
    <w:rsid w:val="008C6678"/>
    <w:rsid w:val="008D4431"/>
    <w:rsid w:val="008D6C62"/>
    <w:rsid w:val="008E0682"/>
    <w:rsid w:val="008E1813"/>
    <w:rsid w:val="008E62C4"/>
    <w:rsid w:val="00904001"/>
    <w:rsid w:val="00931DC8"/>
    <w:rsid w:val="00946B2A"/>
    <w:rsid w:val="009653C0"/>
    <w:rsid w:val="00966D7E"/>
    <w:rsid w:val="00967B25"/>
    <w:rsid w:val="0097583E"/>
    <w:rsid w:val="00982D5D"/>
    <w:rsid w:val="00983DCD"/>
    <w:rsid w:val="00996736"/>
    <w:rsid w:val="009C2BAB"/>
    <w:rsid w:val="009C3712"/>
    <w:rsid w:val="009C78BC"/>
    <w:rsid w:val="009E0F5B"/>
    <w:rsid w:val="00A12C4F"/>
    <w:rsid w:val="00A460DE"/>
    <w:rsid w:val="00A70FC6"/>
    <w:rsid w:val="00A718B1"/>
    <w:rsid w:val="00A77345"/>
    <w:rsid w:val="00A779F5"/>
    <w:rsid w:val="00A817CF"/>
    <w:rsid w:val="00A95D9A"/>
    <w:rsid w:val="00AA6CCC"/>
    <w:rsid w:val="00AC1C7B"/>
    <w:rsid w:val="00AE2B6E"/>
    <w:rsid w:val="00AE32FE"/>
    <w:rsid w:val="00AE7930"/>
    <w:rsid w:val="00AF27D1"/>
    <w:rsid w:val="00B01F39"/>
    <w:rsid w:val="00B17F71"/>
    <w:rsid w:val="00B21052"/>
    <w:rsid w:val="00B46701"/>
    <w:rsid w:val="00B578CF"/>
    <w:rsid w:val="00B81C45"/>
    <w:rsid w:val="00BB063B"/>
    <w:rsid w:val="00BB1D13"/>
    <w:rsid w:val="00BB3994"/>
    <w:rsid w:val="00BE3CB3"/>
    <w:rsid w:val="00BF4EF2"/>
    <w:rsid w:val="00C27FBD"/>
    <w:rsid w:val="00C30EBD"/>
    <w:rsid w:val="00C41C9D"/>
    <w:rsid w:val="00C449F3"/>
    <w:rsid w:val="00C47507"/>
    <w:rsid w:val="00C54532"/>
    <w:rsid w:val="00C60331"/>
    <w:rsid w:val="00C66CB8"/>
    <w:rsid w:val="00C6795E"/>
    <w:rsid w:val="00C82FD5"/>
    <w:rsid w:val="00C9695A"/>
    <w:rsid w:val="00CC44C2"/>
    <w:rsid w:val="00CD0E75"/>
    <w:rsid w:val="00CD1107"/>
    <w:rsid w:val="00CF7F79"/>
    <w:rsid w:val="00D206EE"/>
    <w:rsid w:val="00D32705"/>
    <w:rsid w:val="00D51429"/>
    <w:rsid w:val="00D53E31"/>
    <w:rsid w:val="00D549E2"/>
    <w:rsid w:val="00D62ACE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DC40E9"/>
    <w:rsid w:val="00DC6ACA"/>
    <w:rsid w:val="00DC7BE7"/>
    <w:rsid w:val="00E14D98"/>
    <w:rsid w:val="00E165C8"/>
    <w:rsid w:val="00E3453C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EE1D01"/>
    <w:rsid w:val="00EE4622"/>
    <w:rsid w:val="00F01BE0"/>
    <w:rsid w:val="00F4681E"/>
    <w:rsid w:val="00F5268F"/>
    <w:rsid w:val="00F53C9D"/>
    <w:rsid w:val="00F5426E"/>
    <w:rsid w:val="00F64244"/>
    <w:rsid w:val="00F659AC"/>
    <w:rsid w:val="00F81123"/>
    <w:rsid w:val="00FA3DF6"/>
    <w:rsid w:val="00FC7172"/>
    <w:rsid w:val="00FD4433"/>
    <w:rsid w:val="00FE34F1"/>
    <w:rsid w:val="00FF1F14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65A32"/>
  <w15:docId w15:val="{1CE3B9BC-F9DA-4892-A4D2-768F0CBB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19</cp:revision>
  <cp:lastPrinted>2019-06-19T10:10:00Z</cp:lastPrinted>
  <dcterms:created xsi:type="dcterms:W3CDTF">2020-10-06T09:55:00Z</dcterms:created>
  <dcterms:modified xsi:type="dcterms:W3CDTF">2022-04-11T11:59:00Z</dcterms:modified>
</cp:coreProperties>
</file>