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37A8" w:rsidRDefault="00CC37A8" w:rsidP="00CC37A8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Програм 0903 – Породично-правна заштита грађана</w:t>
      </w:r>
    </w:p>
    <w:p w:rsidR="00CC37A8" w:rsidRDefault="00CC37A8" w:rsidP="00CC37A8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Програмска активност 1006 - Подршка удружењима за програме у области друштвене бриге о деци и за популаризацију пронаталитетне политике</w:t>
      </w:r>
    </w:p>
    <w:p w:rsidR="00CC37A8" w:rsidRDefault="00CC37A8" w:rsidP="00CC37A8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Функционална класификација 040 – Породица и деца</w:t>
      </w:r>
    </w:p>
    <w:p w:rsidR="00CC37A8" w:rsidRDefault="00CC37A8" w:rsidP="00CC37A8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Извор финансирања 01 00 – Општи приходи и примања буџета</w:t>
      </w:r>
    </w:p>
    <w:p w:rsidR="00CC37A8" w:rsidRDefault="00CC37A8" w:rsidP="00CC37A8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Економска класификација 481 – Дотације осталим непрофитним институцијама</w:t>
      </w:r>
    </w:p>
    <w:p w:rsidR="00CC37A8" w:rsidRDefault="00CC37A8" w:rsidP="00CC37A8">
      <w:pPr>
        <w:spacing w:after="0" w:line="360" w:lineRule="auto"/>
        <w:rPr>
          <w:rFonts w:asciiTheme="minorHAnsi" w:hAnsiTheme="minorHAnsi"/>
          <w:lang w:val="sr-Cyrl-RS"/>
        </w:rPr>
      </w:pPr>
    </w:p>
    <w:p w:rsidR="00CC37A8" w:rsidRPr="00CC37A8" w:rsidRDefault="00CC37A8" w:rsidP="00CC37A8">
      <w:pPr>
        <w:spacing w:after="0"/>
        <w:jc w:val="both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 xml:space="preserve">Средства у износу од  4.000.000,00 динара су утрошена у оквиру реализације </w:t>
      </w:r>
      <w:r w:rsidRPr="00E3453C">
        <w:rPr>
          <w:rFonts w:asciiTheme="minorHAnsi" w:hAnsiTheme="minorHAnsi"/>
          <w:lang w:val="sr-Cyrl-RS"/>
        </w:rPr>
        <w:t>Јавног конкурса за доделу сре</w:t>
      </w:r>
      <w:r>
        <w:rPr>
          <w:rFonts w:asciiTheme="minorHAnsi" w:hAnsiTheme="minorHAnsi"/>
          <w:lang w:val="sr-Cyrl-RS"/>
        </w:rPr>
        <w:t>д</w:t>
      </w:r>
      <w:r w:rsidRPr="00E3453C">
        <w:rPr>
          <w:rFonts w:asciiTheme="minorHAnsi" w:hAnsiTheme="minorHAnsi"/>
          <w:lang w:val="sr-Cyrl-RS"/>
        </w:rPr>
        <w:t>става Покрајинског секретаријата</w:t>
      </w:r>
      <w:r w:rsidRPr="0097583E">
        <w:rPr>
          <w:rFonts w:asciiTheme="minorHAnsi" w:hAnsiTheme="minorHAnsi"/>
          <w:lang w:val="sr-Cyrl-RS"/>
        </w:rPr>
        <w:t xml:space="preserve"> за социјалну политику, демографију и равноправност полова </w:t>
      </w:r>
      <w:r>
        <w:rPr>
          <w:rFonts w:asciiTheme="minorHAnsi" w:hAnsiTheme="minorHAnsi"/>
          <w:lang w:val="sr-Cyrl-RS"/>
        </w:rPr>
        <w:t>удружењима грађана за област социјалне заштите и заштите лица са инвалидитетом, борачко-инвалидске заштите, друштвене бриге о деци и популаризације пронаталитетне политике у 202</w:t>
      </w:r>
      <w:r w:rsidR="0038167B">
        <w:rPr>
          <w:rFonts w:asciiTheme="minorHAnsi" w:hAnsiTheme="minorHAnsi"/>
          <w:lang w:val="sr-Cyrl-RS"/>
        </w:rPr>
        <w:t>1</w:t>
      </w:r>
      <w:bookmarkStart w:id="0" w:name="_GoBack"/>
      <w:bookmarkEnd w:id="0"/>
      <w:r>
        <w:rPr>
          <w:rFonts w:asciiTheme="minorHAnsi" w:hAnsiTheme="minorHAnsi"/>
          <w:lang w:val="sr-Cyrl-RS"/>
        </w:rPr>
        <w:t>. години. Корисници средстава у</w:t>
      </w:r>
      <w:r w:rsidRPr="002E0D52">
        <w:rPr>
          <w:rFonts w:asciiTheme="minorHAnsi" w:hAnsiTheme="minorHAnsi"/>
          <w:b/>
          <w:lang w:val="sr-Cyrl-RS"/>
        </w:rPr>
        <w:t xml:space="preserve"> </w:t>
      </w:r>
      <w:r w:rsidRPr="002E0D52">
        <w:rPr>
          <w:rFonts w:asciiTheme="minorHAnsi" w:hAnsiTheme="minorHAnsi"/>
          <w:lang w:val="sr-Cyrl-RS"/>
        </w:rPr>
        <w:t>област</w:t>
      </w:r>
      <w:r>
        <w:rPr>
          <w:rFonts w:asciiTheme="minorHAnsi" w:hAnsiTheme="minorHAnsi"/>
          <w:lang w:val="sr-Cyrl-RS"/>
        </w:rPr>
        <w:t>и</w:t>
      </w:r>
      <w:r w:rsidRPr="002E0D52">
        <w:rPr>
          <w:rFonts w:asciiTheme="minorHAnsi" w:hAnsiTheme="minorHAnsi"/>
          <w:lang w:val="sr-Cyrl-RS"/>
        </w:rPr>
        <w:t xml:space="preserve"> </w:t>
      </w:r>
      <w:r w:rsidRPr="00CC37A8">
        <w:rPr>
          <w:rFonts w:asciiTheme="minorHAnsi" w:hAnsiTheme="minorHAnsi"/>
          <w:lang w:val="sr-Cyrl-RS"/>
        </w:rPr>
        <w:t>друштвене бриге о деци и популаризације пронаталитетне политике којима су пренета средства по спроведеном конкурсу су следећи:</w:t>
      </w:r>
    </w:p>
    <w:p w:rsidR="0097583E" w:rsidRDefault="0097583E" w:rsidP="00BB063B">
      <w:pPr>
        <w:spacing w:after="0"/>
        <w:rPr>
          <w:rFonts w:asciiTheme="minorHAnsi" w:hAnsiTheme="minorHAnsi"/>
          <w:lang w:val="sr-Cyrl-RS"/>
        </w:rPr>
      </w:pPr>
    </w:p>
    <w:p w:rsidR="00AA17E5" w:rsidRPr="0097583E" w:rsidRDefault="00AA17E5" w:rsidP="00BB063B">
      <w:pPr>
        <w:spacing w:after="0"/>
        <w:rPr>
          <w:rFonts w:asciiTheme="minorHAnsi" w:hAnsiTheme="minorHAnsi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0"/>
        <w:gridCol w:w="2651"/>
        <w:gridCol w:w="1628"/>
        <w:gridCol w:w="2544"/>
        <w:gridCol w:w="1669"/>
      </w:tblGrid>
      <w:tr w:rsidR="00AA17E5" w:rsidRPr="00AA17E5" w:rsidTr="00AA17E5">
        <w:trPr>
          <w:trHeight w:val="3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both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 </w:t>
            </w:r>
          </w:p>
        </w:tc>
        <w:tc>
          <w:tcPr>
            <w:tcW w:w="2651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proofErr w:type="spellStart"/>
            <w:r w:rsidRPr="00AA17E5">
              <w:rPr>
                <w:rFonts w:asciiTheme="minorHAnsi" w:hAnsiTheme="minorHAnsi"/>
              </w:rPr>
              <w:t>Удружење</w:t>
            </w:r>
            <w:proofErr w:type="spellEnd"/>
          </w:p>
        </w:tc>
        <w:tc>
          <w:tcPr>
            <w:tcW w:w="1628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proofErr w:type="spellStart"/>
            <w:r w:rsidRPr="00AA17E5">
              <w:rPr>
                <w:rFonts w:asciiTheme="minorHAnsi" w:hAnsiTheme="minorHAnsi"/>
              </w:rPr>
              <w:t>Седиште</w:t>
            </w:r>
            <w:proofErr w:type="spellEnd"/>
          </w:p>
        </w:tc>
        <w:tc>
          <w:tcPr>
            <w:tcW w:w="2544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proofErr w:type="spellStart"/>
            <w:r w:rsidRPr="00AA17E5">
              <w:rPr>
                <w:rFonts w:asciiTheme="minorHAnsi" w:hAnsiTheme="minorHAnsi"/>
              </w:rPr>
              <w:t>Назив</w:t>
            </w:r>
            <w:proofErr w:type="spellEnd"/>
            <w:r w:rsidRPr="00AA17E5">
              <w:rPr>
                <w:rFonts w:asciiTheme="minorHAnsi" w:hAnsiTheme="minorHAnsi"/>
              </w:rPr>
              <w:t xml:space="preserve"> </w:t>
            </w:r>
            <w:proofErr w:type="spellStart"/>
            <w:r w:rsidRPr="00AA17E5">
              <w:rPr>
                <w:rFonts w:asciiTheme="minorHAnsi" w:hAnsiTheme="minorHAnsi"/>
              </w:rPr>
              <w:t>програма</w:t>
            </w:r>
            <w:proofErr w:type="spellEnd"/>
          </w:p>
        </w:tc>
        <w:tc>
          <w:tcPr>
            <w:tcW w:w="1669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proofErr w:type="spellStart"/>
            <w:r w:rsidRPr="00AA17E5">
              <w:rPr>
                <w:rFonts w:asciiTheme="minorHAnsi" w:hAnsiTheme="minorHAnsi"/>
              </w:rPr>
              <w:t>Одобрен</w:t>
            </w:r>
            <w:proofErr w:type="spellEnd"/>
            <w:r w:rsidRPr="00AA17E5">
              <w:rPr>
                <w:rFonts w:asciiTheme="minorHAnsi" w:hAnsiTheme="minorHAnsi"/>
              </w:rPr>
              <w:t xml:space="preserve"> </w:t>
            </w:r>
            <w:proofErr w:type="spellStart"/>
            <w:r w:rsidRPr="00AA17E5">
              <w:rPr>
                <w:rFonts w:asciiTheme="minorHAnsi" w:hAnsiTheme="minorHAnsi"/>
              </w:rPr>
              <w:t>износ</w:t>
            </w:r>
            <w:proofErr w:type="spellEnd"/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rFonts w:eastAsia="Times New Roman"/>
                <w:bCs/>
                <w:color w:val="000000"/>
                <w:sz w:val="20"/>
                <w:szCs w:val="20"/>
                <w:lang w:val="sr-Latn-RS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Школа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плус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Доситеј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Обрадовић</w:t>
            </w:r>
            <w:proofErr w:type="spellEnd"/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rFonts w:eastAsia="Times New Roman"/>
                <w:bCs/>
                <w:color w:val="000000"/>
                <w:sz w:val="20"/>
                <w:szCs w:val="20"/>
                <w:lang w:val="sr-Latn-RS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Бела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Црква</w:t>
            </w:r>
            <w:proofErr w:type="spellEnd"/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rFonts w:eastAsia="Times New Roman"/>
                <w:color w:val="000000"/>
                <w:sz w:val="20"/>
                <w:szCs w:val="20"/>
                <w:lang w:val="sr-Latn-RS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Отац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је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мој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ослонац</w:t>
            </w:r>
            <w:proofErr w:type="spellEnd"/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rFonts w:eastAsia="Times New Roman"/>
                <w:bCs/>
                <w:color w:val="000000"/>
                <w:sz w:val="20"/>
                <w:szCs w:val="20"/>
                <w:lang w:val="sr-Latn-RS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2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грађана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Српски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језик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свако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дете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150.000,00</w:t>
            </w:r>
          </w:p>
        </w:tc>
      </w:tr>
      <w:tr w:rsidR="00AA17E5" w:rsidRPr="00AA17E5" w:rsidTr="00AA17E5">
        <w:trPr>
          <w:trHeight w:val="945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3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Актио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Ветерник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Школа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родитеље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150.000,00</w:t>
            </w:r>
          </w:p>
        </w:tc>
      </w:tr>
      <w:tr w:rsidR="00AA17E5" w:rsidRPr="00AA17E5" w:rsidTr="00AA17E5">
        <w:trPr>
          <w:trHeight w:val="1035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4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развој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грађанског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друштва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Слога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Сремска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Каменица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Изборимо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заједно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>!</w:t>
            </w:r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200.000,00</w:t>
            </w:r>
          </w:p>
        </w:tc>
      </w:tr>
      <w:tr w:rsidR="00AA17E5" w:rsidRPr="00AA17E5" w:rsidTr="00AA17E5">
        <w:trPr>
          <w:trHeight w:val="12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5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Центар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европске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врдности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културу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Ветерник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Промотивна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кампања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о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безбедности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младих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у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саобраћају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Успори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сачувај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живот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>!</w:t>
            </w:r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150.000,00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6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Едукативно-развојни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центар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Иновација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Шајкаш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Безбедност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здравље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младих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200.000,00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7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Међународна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асоцијација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људске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вредности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Реагуј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док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буде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касно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>!</w:t>
            </w:r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150.000,00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8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Млади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Ковиљ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Ковиљ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Ми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смо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уз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вас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>!</w:t>
            </w:r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200.000,00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lastRenderedPageBreak/>
              <w:t>9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грађана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Добитник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безбедно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детињство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250.000,00</w:t>
            </w:r>
          </w:p>
        </w:tc>
      </w:tr>
      <w:tr w:rsidR="00AA17E5" w:rsidRPr="00AA17E5" w:rsidTr="00AA17E5">
        <w:trPr>
          <w:trHeight w:val="105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10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Ромско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Бела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Ромкиња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Дечија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колонија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Беочин</w:t>
            </w:r>
            <w:proofErr w:type="spellEnd"/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11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УГ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Породична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Србија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Зрењанин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Програм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у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области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друштвене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бриге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о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деци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популаризације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пронанталитетне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политике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250.000,00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12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Одред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извиђача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Прока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С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Плави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Кикинда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Природа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ми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наше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наследство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13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родитеља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старатеља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Клуб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три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плус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Бечеј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Заједно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можемо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све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14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ветерана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жандармерије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Књаз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Михаило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Саво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ај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тркни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донеси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воде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чукур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чесме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150.000,00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15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Отворена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војвођанска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иницијатива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Негативан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наталитетни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тренд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како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га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спречити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3</w:t>
            </w:r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200.000,00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16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Покрени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-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Гајдобра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Гајдобра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Здравље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улази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уста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150.000,00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17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грађана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Актив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младих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Ново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село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Бечеј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Може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то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безбедно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825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18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Креативни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Мозаик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Безбедност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деце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интернету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250.000,00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19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Центар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развој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подршку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заштиту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Доситеј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Бачка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Паланка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Брига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о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деци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током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трајања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епидемије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20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Центар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анализу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помоћ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Промоција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популационе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политике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21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грађана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Култура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длану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Ветерник</w:t>
            </w:r>
            <w:proofErr w:type="spellEnd"/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Да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млади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брже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осамостале</w:t>
            </w:r>
            <w:proofErr w:type="spellEnd"/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22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Удружење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"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Свич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Информиши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-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важно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је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  <w:hideMark/>
          </w:tcPr>
          <w:p w:rsidR="00AA17E5" w:rsidRPr="00AA17E5" w:rsidRDefault="00AA17E5" w:rsidP="000F0D52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23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Институт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одрживи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развој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заштиту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животне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средине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Зелени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круг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За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неке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нове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клинце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7E5" w:rsidRPr="00AA17E5" w:rsidRDefault="00AA17E5" w:rsidP="000F0D5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100.000,00</w:t>
            </w:r>
          </w:p>
        </w:tc>
      </w:tr>
      <w:tr w:rsidR="00AA17E5" w:rsidRPr="00AA17E5" w:rsidTr="00AA17E5">
        <w:trPr>
          <w:trHeight w:val="600"/>
        </w:trPr>
        <w:tc>
          <w:tcPr>
            <w:tcW w:w="570" w:type="dxa"/>
            <w:noWrap/>
          </w:tcPr>
          <w:p w:rsidR="00AA17E5" w:rsidRPr="00AA17E5" w:rsidRDefault="00AA17E5" w:rsidP="00AA17E5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t>24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Истраживачки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центар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Нови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Сад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Деца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-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наша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радост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200.000,00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</w:tcPr>
          <w:p w:rsidR="00AA17E5" w:rsidRPr="00AA17E5" w:rsidRDefault="00AA17E5" w:rsidP="00AA17E5">
            <w:pPr>
              <w:jc w:val="center"/>
              <w:rPr>
                <w:rFonts w:asciiTheme="minorHAnsi" w:hAnsiTheme="minorHAnsi"/>
                <w:lang w:val="sr-Cyrl-RS"/>
              </w:rPr>
            </w:pPr>
            <w:r w:rsidRPr="00AA17E5">
              <w:rPr>
                <w:rFonts w:asciiTheme="minorHAnsi" w:hAnsiTheme="minorHAnsi"/>
                <w:lang w:val="sr-Cyrl-RS"/>
              </w:rPr>
              <w:t>25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Про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логистик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цент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Инђија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color w:val="000000"/>
                <w:sz w:val="20"/>
                <w:szCs w:val="20"/>
              </w:rPr>
              <w:t>Снага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увек</w:t>
            </w:r>
            <w:proofErr w:type="spellEnd"/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200.000,00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</w:tcPr>
          <w:p w:rsidR="00AA17E5" w:rsidRPr="00AA17E5" w:rsidRDefault="00AA17E5" w:rsidP="00AA17E5">
            <w:pPr>
              <w:jc w:val="center"/>
              <w:rPr>
                <w:rFonts w:asciiTheme="minorHAnsi" w:hAnsiTheme="minorHAnsi"/>
              </w:rPr>
            </w:pPr>
            <w:r w:rsidRPr="00AA17E5">
              <w:rPr>
                <w:rFonts w:asciiTheme="minorHAnsi" w:hAnsiTheme="minorHAnsi"/>
              </w:rPr>
              <w:lastRenderedPageBreak/>
              <w:t>26</w:t>
            </w:r>
          </w:p>
        </w:tc>
        <w:tc>
          <w:tcPr>
            <w:tcW w:w="26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Корак</w:t>
            </w:r>
            <w:proofErr w:type="spellEnd"/>
            <w:r w:rsidRPr="00AA17E5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сигурности</w:t>
            </w:r>
            <w:proofErr w:type="spellEnd"/>
          </w:p>
        </w:tc>
        <w:tc>
          <w:tcPr>
            <w:tcW w:w="1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AA17E5">
              <w:rPr>
                <w:bCs/>
                <w:color w:val="000000"/>
                <w:sz w:val="20"/>
                <w:szCs w:val="20"/>
              </w:rPr>
              <w:t>Суботица</w:t>
            </w:r>
            <w:proofErr w:type="spellEnd"/>
          </w:p>
        </w:tc>
        <w:tc>
          <w:tcPr>
            <w:tcW w:w="2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color w:val="000000"/>
                <w:sz w:val="20"/>
                <w:szCs w:val="20"/>
              </w:rPr>
            </w:pPr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Војводино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-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деца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ти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се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A17E5">
              <w:rPr>
                <w:color w:val="000000"/>
                <w:sz w:val="20"/>
                <w:szCs w:val="20"/>
              </w:rPr>
              <w:t>рађала</w:t>
            </w:r>
            <w:proofErr w:type="spellEnd"/>
            <w:r w:rsidRPr="00AA17E5">
              <w:rPr>
                <w:color w:val="000000"/>
                <w:sz w:val="20"/>
                <w:szCs w:val="20"/>
              </w:rPr>
              <w:t xml:space="preserve"> 2021!</w:t>
            </w:r>
          </w:p>
        </w:tc>
        <w:tc>
          <w:tcPr>
            <w:tcW w:w="16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A17E5">
              <w:rPr>
                <w:bCs/>
                <w:color w:val="000000"/>
                <w:sz w:val="20"/>
                <w:szCs w:val="20"/>
              </w:rPr>
              <w:t>150.000,00</w:t>
            </w:r>
          </w:p>
        </w:tc>
      </w:tr>
      <w:tr w:rsidR="00AA17E5" w:rsidRPr="00AA17E5" w:rsidTr="00AA17E5">
        <w:trPr>
          <w:trHeight w:val="900"/>
        </w:trPr>
        <w:tc>
          <w:tcPr>
            <w:tcW w:w="570" w:type="dxa"/>
            <w:noWrap/>
          </w:tcPr>
          <w:p w:rsidR="00AA17E5" w:rsidRPr="00AA17E5" w:rsidRDefault="00AA17E5" w:rsidP="00AA17E5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17E5" w:rsidRPr="00AA17E5" w:rsidRDefault="00AA17E5" w:rsidP="00AA17E5">
            <w:pPr>
              <w:jc w:val="center"/>
              <w:rPr>
                <w:b/>
                <w:color w:val="000000"/>
                <w:sz w:val="20"/>
                <w:szCs w:val="20"/>
                <w:lang w:val="sr-Cyrl-RS"/>
              </w:rPr>
            </w:pPr>
            <w:r w:rsidRPr="00AA17E5">
              <w:rPr>
                <w:b/>
                <w:color w:val="000000"/>
                <w:sz w:val="20"/>
                <w:szCs w:val="20"/>
                <w:lang w:val="sr-Cyrl-RS"/>
              </w:rPr>
              <w:t>Укупно: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17E5" w:rsidRPr="00AA17E5" w:rsidRDefault="00AA17E5" w:rsidP="00AA17E5">
            <w:pPr>
              <w:jc w:val="center"/>
              <w:rPr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sr-Cyrl-RS"/>
              </w:rPr>
              <w:t>4.000.000,00</w:t>
            </w:r>
          </w:p>
        </w:tc>
      </w:tr>
    </w:tbl>
    <w:p w:rsidR="00BB063B" w:rsidRPr="00BB063B" w:rsidRDefault="00BB063B" w:rsidP="00CC37A8">
      <w:pPr>
        <w:spacing w:after="0"/>
        <w:jc w:val="both"/>
        <w:rPr>
          <w:rFonts w:asciiTheme="minorHAnsi" w:hAnsiTheme="minorHAnsi"/>
          <w:lang w:val="sr-Cyrl-RS"/>
        </w:rPr>
      </w:pPr>
    </w:p>
    <w:sectPr w:rsidR="00BB063B" w:rsidRPr="00BB063B" w:rsidSect="00C66CB8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5901" w:rsidRDefault="007F5901" w:rsidP="000D3018">
      <w:pPr>
        <w:spacing w:after="0" w:line="240" w:lineRule="auto"/>
      </w:pPr>
      <w:r>
        <w:separator/>
      </w:r>
    </w:p>
  </w:endnote>
  <w:endnote w:type="continuationSeparator" w:id="0">
    <w:p w:rsidR="007F5901" w:rsidRDefault="007F5901" w:rsidP="000D3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39857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10AE9" w:rsidRDefault="00410AE9" w:rsidP="0015659B">
        <w:pPr>
          <w:pStyle w:val="Footer"/>
        </w:pP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8167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410AE9" w:rsidRDefault="00410A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5901" w:rsidRDefault="007F5901" w:rsidP="000D3018">
      <w:pPr>
        <w:spacing w:after="0" w:line="240" w:lineRule="auto"/>
      </w:pPr>
      <w:r>
        <w:separator/>
      </w:r>
    </w:p>
  </w:footnote>
  <w:footnote w:type="continuationSeparator" w:id="0">
    <w:p w:rsidR="007F5901" w:rsidRDefault="007F5901" w:rsidP="000D30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0AE9" w:rsidRPr="00E74B97" w:rsidRDefault="00410AE9" w:rsidP="00E74B97">
    <w:pPr>
      <w:tabs>
        <w:tab w:val="center" w:pos="4703"/>
        <w:tab w:val="right" w:pos="9406"/>
      </w:tabs>
      <w:spacing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D55AD"/>
    <w:multiLevelType w:val="hybridMultilevel"/>
    <w:tmpl w:val="348EBD2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B2DF1"/>
    <w:multiLevelType w:val="hybridMultilevel"/>
    <w:tmpl w:val="55FC04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277A3"/>
    <w:multiLevelType w:val="hybridMultilevel"/>
    <w:tmpl w:val="F27AD57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3A6E63"/>
    <w:multiLevelType w:val="hybridMultilevel"/>
    <w:tmpl w:val="7A0A33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6D3409"/>
    <w:multiLevelType w:val="hybridMultilevel"/>
    <w:tmpl w:val="00C0214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8B07EC"/>
    <w:multiLevelType w:val="hybridMultilevel"/>
    <w:tmpl w:val="247E4C8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71E17DC"/>
    <w:multiLevelType w:val="hybridMultilevel"/>
    <w:tmpl w:val="7A0A33A0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7D5D345B"/>
    <w:multiLevelType w:val="hybridMultilevel"/>
    <w:tmpl w:val="F7865D32"/>
    <w:lvl w:ilvl="0" w:tplc="2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0"/>
  </w:num>
  <w:num w:numId="5">
    <w:abstractNumId w:val="4"/>
  </w:num>
  <w:num w:numId="6">
    <w:abstractNumId w:val="2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532"/>
    <w:rsid w:val="00021BC2"/>
    <w:rsid w:val="00040317"/>
    <w:rsid w:val="0004771A"/>
    <w:rsid w:val="00094AF3"/>
    <w:rsid w:val="00097EAD"/>
    <w:rsid w:val="000A5218"/>
    <w:rsid w:val="000B190F"/>
    <w:rsid w:val="000C4984"/>
    <w:rsid w:val="000D3018"/>
    <w:rsid w:val="00104BFF"/>
    <w:rsid w:val="00123006"/>
    <w:rsid w:val="0015659B"/>
    <w:rsid w:val="00163F74"/>
    <w:rsid w:val="00170F72"/>
    <w:rsid w:val="001711F5"/>
    <w:rsid w:val="00172F19"/>
    <w:rsid w:val="00180A0F"/>
    <w:rsid w:val="00182226"/>
    <w:rsid w:val="00197AC3"/>
    <w:rsid w:val="001A1B1B"/>
    <w:rsid w:val="001B7599"/>
    <w:rsid w:val="001E204A"/>
    <w:rsid w:val="00205172"/>
    <w:rsid w:val="0023791D"/>
    <w:rsid w:val="00262C81"/>
    <w:rsid w:val="002674A5"/>
    <w:rsid w:val="00292EC0"/>
    <w:rsid w:val="002A66BE"/>
    <w:rsid w:val="002D4E10"/>
    <w:rsid w:val="002F4DF2"/>
    <w:rsid w:val="002F603A"/>
    <w:rsid w:val="003012E8"/>
    <w:rsid w:val="003025C6"/>
    <w:rsid w:val="00313945"/>
    <w:rsid w:val="00313D15"/>
    <w:rsid w:val="00317615"/>
    <w:rsid w:val="0032217E"/>
    <w:rsid w:val="0033711F"/>
    <w:rsid w:val="0035377A"/>
    <w:rsid w:val="00361AAC"/>
    <w:rsid w:val="0038167B"/>
    <w:rsid w:val="00391433"/>
    <w:rsid w:val="003A3517"/>
    <w:rsid w:val="003E6C98"/>
    <w:rsid w:val="00410AE9"/>
    <w:rsid w:val="00422107"/>
    <w:rsid w:val="00424792"/>
    <w:rsid w:val="00440B54"/>
    <w:rsid w:val="00443387"/>
    <w:rsid w:val="004449D4"/>
    <w:rsid w:val="00464079"/>
    <w:rsid w:val="00464AEA"/>
    <w:rsid w:val="0047534E"/>
    <w:rsid w:val="004A07D3"/>
    <w:rsid w:val="004D5524"/>
    <w:rsid w:val="004E09D2"/>
    <w:rsid w:val="004E3B8D"/>
    <w:rsid w:val="004E3F51"/>
    <w:rsid w:val="004F0E38"/>
    <w:rsid w:val="005012C2"/>
    <w:rsid w:val="00505C9D"/>
    <w:rsid w:val="00513657"/>
    <w:rsid w:val="00517923"/>
    <w:rsid w:val="00521A3F"/>
    <w:rsid w:val="00561163"/>
    <w:rsid w:val="0059051A"/>
    <w:rsid w:val="00593FCF"/>
    <w:rsid w:val="005A0455"/>
    <w:rsid w:val="005B54E7"/>
    <w:rsid w:val="005C2399"/>
    <w:rsid w:val="005E47D9"/>
    <w:rsid w:val="005F635A"/>
    <w:rsid w:val="0061159C"/>
    <w:rsid w:val="00616DE1"/>
    <w:rsid w:val="00637AF3"/>
    <w:rsid w:val="00665CD2"/>
    <w:rsid w:val="00670264"/>
    <w:rsid w:val="00673A04"/>
    <w:rsid w:val="00683A3B"/>
    <w:rsid w:val="006A417E"/>
    <w:rsid w:val="006C047D"/>
    <w:rsid w:val="006C4387"/>
    <w:rsid w:val="006F2A06"/>
    <w:rsid w:val="007105A6"/>
    <w:rsid w:val="00714B37"/>
    <w:rsid w:val="00722B3E"/>
    <w:rsid w:val="007274C8"/>
    <w:rsid w:val="007306D2"/>
    <w:rsid w:val="00750FDD"/>
    <w:rsid w:val="00751954"/>
    <w:rsid w:val="0078447A"/>
    <w:rsid w:val="007A26FB"/>
    <w:rsid w:val="007B41EE"/>
    <w:rsid w:val="007C1A08"/>
    <w:rsid w:val="007C3C25"/>
    <w:rsid w:val="007D6F34"/>
    <w:rsid w:val="007F5901"/>
    <w:rsid w:val="00802DCA"/>
    <w:rsid w:val="00802EFC"/>
    <w:rsid w:val="00813590"/>
    <w:rsid w:val="00814562"/>
    <w:rsid w:val="00814B79"/>
    <w:rsid w:val="008256C5"/>
    <w:rsid w:val="00861CA4"/>
    <w:rsid w:val="008822CE"/>
    <w:rsid w:val="00886344"/>
    <w:rsid w:val="008C2F1C"/>
    <w:rsid w:val="008C6678"/>
    <w:rsid w:val="008D4431"/>
    <w:rsid w:val="008D6C62"/>
    <w:rsid w:val="008E0682"/>
    <w:rsid w:val="008E1813"/>
    <w:rsid w:val="008E62C4"/>
    <w:rsid w:val="00904001"/>
    <w:rsid w:val="00931DC8"/>
    <w:rsid w:val="00946B2A"/>
    <w:rsid w:val="009653C0"/>
    <w:rsid w:val="00966D7E"/>
    <w:rsid w:val="00967B25"/>
    <w:rsid w:val="0097583E"/>
    <w:rsid w:val="00982D5D"/>
    <w:rsid w:val="00983DCD"/>
    <w:rsid w:val="00996736"/>
    <w:rsid w:val="009C2BAB"/>
    <w:rsid w:val="009C78BC"/>
    <w:rsid w:val="009E0F5B"/>
    <w:rsid w:val="00A460DE"/>
    <w:rsid w:val="00A70FC6"/>
    <w:rsid w:val="00A718B1"/>
    <w:rsid w:val="00A77345"/>
    <w:rsid w:val="00A779F5"/>
    <w:rsid w:val="00A817CF"/>
    <w:rsid w:val="00A95D9A"/>
    <w:rsid w:val="00A96EBD"/>
    <w:rsid w:val="00AA17E5"/>
    <w:rsid w:val="00AA6CCC"/>
    <w:rsid w:val="00AC1C7B"/>
    <w:rsid w:val="00AE2B6E"/>
    <w:rsid w:val="00AE32FE"/>
    <w:rsid w:val="00AE7930"/>
    <w:rsid w:val="00AF27D1"/>
    <w:rsid w:val="00B01F39"/>
    <w:rsid w:val="00B17F71"/>
    <w:rsid w:val="00B21052"/>
    <w:rsid w:val="00B46701"/>
    <w:rsid w:val="00B578CF"/>
    <w:rsid w:val="00B81C45"/>
    <w:rsid w:val="00BB063B"/>
    <w:rsid w:val="00BB1D13"/>
    <w:rsid w:val="00BB3994"/>
    <w:rsid w:val="00BF4EF2"/>
    <w:rsid w:val="00C27FBD"/>
    <w:rsid w:val="00C30EBD"/>
    <w:rsid w:val="00C41C9D"/>
    <w:rsid w:val="00C47507"/>
    <w:rsid w:val="00C54532"/>
    <w:rsid w:val="00C60331"/>
    <w:rsid w:val="00C66CB8"/>
    <w:rsid w:val="00C6795E"/>
    <w:rsid w:val="00C82FD5"/>
    <w:rsid w:val="00C9695A"/>
    <w:rsid w:val="00CC37A8"/>
    <w:rsid w:val="00CC44C2"/>
    <w:rsid w:val="00CD0E75"/>
    <w:rsid w:val="00CD1107"/>
    <w:rsid w:val="00CF7F79"/>
    <w:rsid w:val="00D206EE"/>
    <w:rsid w:val="00D32705"/>
    <w:rsid w:val="00D51429"/>
    <w:rsid w:val="00D53E31"/>
    <w:rsid w:val="00D549E2"/>
    <w:rsid w:val="00D62ACE"/>
    <w:rsid w:val="00D63A29"/>
    <w:rsid w:val="00D730FA"/>
    <w:rsid w:val="00D75E6B"/>
    <w:rsid w:val="00D77124"/>
    <w:rsid w:val="00D94B7B"/>
    <w:rsid w:val="00DA0941"/>
    <w:rsid w:val="00DA6257"/>
    <w:rsid w:val="00DB6A1D"/>
    <w:rsid w:val="00DC3DBD"/>
    <w:rsid w:val="00DC40E9"/>
    <w:rsid w:val="00DC6ACA"/>
    <w:rsid w:val="00E14D98"/>
    <w:rsid w:val="00E165C8"/>
    <w:rsid w:val="00E3453C"/>
    <w:rsid w:val="00E44FC2"/>
    <w:rsid w:val="00E51D3D"/>
    <w:rsid w:val="00E533FD"/>
    <w:rsid w:val="00E74B97"/>
    <w:rsid w:val="00E74C93"/>
    <w:rsid w:val="00E76B84"/>
    <w:rsid w:val="00E773A2"/>
    <w:rsid w:val="00EA2E3B"/>
    <w:rsid w:val="00EB1A43"/>
    <w:rsid w:val="00EC31E9"/>
    <w:rsid w:val="00ED1BD2"/>
    <w:rsid w:val="00ED2B52"/>
    <w:rsid w:val="00F01BE0"/>
    <w:rsid w:val="00F5268F"/>
    <w:rsid w:val="00F53C9D"/>
    <w:rsid w:val="00F5426E"/>
    <w:rsid w:val="00F64244"/>
    <w:rsid w:val="00F659AC"/>
    <w:rsid w:val="00F81123"/>
    <w:rsid w:val="00FC7172"/>
    <w:rsid w:val="00FD4433"/>
    <w:rsid w:val="00FE34F1"/>
    <w:rsid w:val="00FF1F14"/>
    <w:rsid w:val="00FF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19B1EB"/>
  <w15:docId w15:val="{9A7278AC-A6D1-4075-8DED-FD0D0C9C6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3006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3018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val="sr-Cyrl-RS"/>
    </w:rPr>
  </w:style>
  <w:style w:type="character" w:customStyle="1" w:styleId="HeaderChar">
    <w:name w:val="Header Char"/>
    <w:basedOn w:val="DefaultParagraphFont"/>
    <w:link w:val="Header"/>
    <w:uiPriority w:val="99"/>
    <w:rsid w:val="000D3018"/>
  </w:style>
  <w:style w:type="paragraph" w:styleId="Footer">
    <w:name w:val="footer"/>
    <w:basedOn w:val="Normal"/>
    <w:link w:val="FooterChar"/>
    <w:uiPriority w:val="99"/>
    <w:unhideWhenUsed/>
    <w:rsid w:val="000D3018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val="sr-Cyrl-RS"/>
    </w:rPr>
  </w:style>
  <w:style w:type="character" w:customStyle="1" w:styleId="FooterChar">
    <w:name w:val="Footer Char"/>
    <w:basedOn w:val="DefaultParagraphFont"/>
    <w:link w:val="Footer"/>
    <w:uiPriority w:val="99"/>
    <w:rsid w:val="000D3018"/>
  </w:style>
  <w:style w:type="paragraph" w:styleId="BalloonText">
    <w:name w:val="Balloon Text"/>
    <w:basedOn w:val="Normal"/>
    <w:link w:val="BalloonTextChar"/>
    <w:uiPriority w:val="99"/>
    <w:semiHidden/>
    <w:unhideWhenUsed/>
    <w:rsid w:val="000D3018"/>
    <w:pPr>
      <w:spacing w:after="0" w:line="240" w:lineRule="auto"/>
    </w:pPr>
    <w:rPr>
      <w:rFonts w:ascii="Tahoma" w:eastAsiaTheme="minorHAnsi" w:hAnsi="Tahoma" w:cs="Tahoma"/>
      <w:sz w:val="16"/>
      <w:szCs w:val="16"/>
      <w:lang w:val="sr-Cyrl-R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301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426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274C8"/>
    <w:pPr>
      <w:ind w:left="720"/>
      <w:contextualSpacing/>
    </w:pPr>
  </w:style>
  <w:style w:type="character" w:styleId="Emphasis">
    <w:name w:val="Emphasis"/>
    <w:qFormat/>
    <w:rsid w:val="00637AF3"/>
    <w:rPr>
      <w:rFonts w:cs="Times New Roman"/>
      <w:i/>
      <w:iCs/>
    </w:rPr>
  </w:style>
  <w:style w:type="table" w:styleId="TableGrid">
    <w:name w:val="Table Grid"/>
    <w:basedOn w:val="TableNormal"/>
    <w:uiPriority w:val="59"/>
    <w:rsid w:val="003012E8"/>
    <w:pPr>
      <w:spacing w:after="0" w:line="240" w:lineRule="auto"/>
    </w:pPr>
    <w:rPr>
      <w:rFonts w:eastAsia="Calibri"/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729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1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Nusreta Bakic</dc:creator>
  <cp:lastModifiedBy>Aleksandra Vladuša</cp:lastModifiedBy>
  <cp:revision>13</cp:revision>
  <cp:lastPrinted>2019-06-19T10:10:00Z</cp:lastPrinted>
  <dcterms:created xsi:type="dcterms:W3CDTF">2020-10-06T09:55:00Z</dcterms:created>
  <dcterms:modified xsi:type="dcterms:W3CDTF">2022-01-13T13:59:00Z</dcterms:modified>
</cp:coreProperties>
</file>