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024191">
        <w:rPr>
          <w:rFonts w:asciiTheme="minorHAnsi" w:hAnsiTheme="minorHAnsi"/>
        </w:rPr>
        <w:t>1001- Унапређење и заштита људских и мањинских права и слобода</w:t>
      </w:r>
    </w:p>
    <w:p w:rsidR="005C6455" w:rsidRPr="00F90CBB" w:rsidRDefault="00024191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</w:t>
      </w:r>
      <w:r w:rsidR="005C6455">
        <w:rPr>
          <w:rFonts w:asciiTheme="minorHAnsi" w:hAnsiTheme="minorHAnsi"/>
        </w:rPr>
        <w:t xml:space="preserve"> 101</w:t>
      </w:r>
      <w:r w:rsidR="00F90CBB">
        <w:rPr>
          <w:rFonts w:asciiTheme="minorHAnsi" w:hAnsiTheme="minorHAnsi"/>
        </w:rPr>
        <w:t>6–Подршка социјалној инклузији Рома на територији АПВ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Функционална класификација </w:t>
      </w:r>
      <w:r w:rsidR="00024191">
        <w:rPr>
          <w:rFonts w:asciiTheme="minorHAnsi" w:hAnsiTheme="minorHAnsi"/>
        </w:rPr>
        <w:t>412</w:t>
      </w:r>
      <w:r>
        <w:rPr>
          <w:rFonts w:asciiTheme="minorHAnsi" w:hAnsiTheme="minorHAnsi"/>
        </w:rPr>
        <w:t xml:space="preserve"> – </w:t>
      </w:r>
      <w:r w:rsidR="00024191">
        <w:rPr>
          <w:rFonts w:asciiTheme="minorHAnsi" w:hAnsiTheme="minorHAnsi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</w:t>
      </w:r>
      <w:r w:rsidR="007E3DFC">
        <w:rPr>
          <w:rFonts w:asciiTheme="minorHAnsi" w:hAnsiTheme="minorHAnsi"/>
        </w:rPr>
        <w:t>63</w:t>
      </w:r>
      <w:r>
        <w:rPr>
          <w:rFonts w:asciiTheme="minorHAnsi" w:hAnsiTheme="minorHAnsi"/>
        </w:rPr>
        <w:t xml:space="preserve"> – </w:t>
      </w:r>
      <w:r w:rsidR="007E3DFC">
        <w:rPr>
          <w:rFonts w:asciiTheme="minorHAnsi" w:hAnsiTheme="minorHAnsi"/>
        </w:rPr>
        <w:t>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</w:t>
      </w:r>
      <w:r w:rsidR="007E3DFC">
        <w:rPr>
          <w:rFonts w:asciiTheme="minorHAnsi" w:hAnsiTheme="minorHAnsi"/>
        </w:rPr>
        <w:t>2.000</w:t>
      </w:r>
      <w:r>
        <w:rPr>
          <w:rFonts w:asciiTheme="minorHAnsi" w:hAnsiTheme="minorHAnsi"/>
        </w:rPr>
        <w:t xml:space="preserve">.000,00 динара </w:t>
      </w:r>
      <w:r w:rsidR="00B70C79">
        <w:rPr>
          <w:rFonts w:asciiTheme="minorHAnsi" w:hAnsiTheme="minorHAnsi"/>
        </w:rPr>
        <w:t xml:space="preserve">су утрошена за реализацију </w:t>
      </w:r>
      <w:r w:rsidR="007E3DFC">
        <w:t xml:space="preserve">Јавног конкурса за доделу средстава Покрајинског секретаријата за социјалну политику, демографију и равноправност полова о </w:t>
      </w:r>
      <w:r w:rsidR="007E3DFC" w:rsidRPr="00827630">
        <w:rPr>
          <w:lang w:val="sr-Cyrl-CS"/>
        </w:rPr>
        <w:t>додел</w:t>
      </w:r>
      <w:r w:rsidR="007E3DFC">
        <w:rPr>
          <w:lang w:val="sr-Cyrl-CS"/>
        </w:rPr>
        <w:t>и</w:t>
      </w:r>
      <w:r w:rsidR="007E3DFC" w:rsidRPr="00827630">
        <w:rPr>
          <w:lang w:val="sr-Cyrl-CS"/>
        </w:rPr>
        <w:t xml:space="preserve"> бесповратних средстава</w:t>
      </w:r>
      <w:r w:rsidR="009E7BA7">
        <w:rPr>
          <w:lang w:val="sr-Latn-RS"/>
        </w:rPr>
        <w:t xml:space="preserve"> </w:t>
      </w:r>
      <w:bookmarkStart w:id="0" w:name="_GoBack"/>
      <w:bookmarkEnd w:id="0"/>
      <w:r w:rsidR="007E3DFC">
        <w:rPr>
          <w:lang w:val="ru-RU"/>
        </w:rPr>
        <w:t xml:space="preserve">центрима за социјални рад </w:t>
      </w:r>
      <w:r w:rsidR="007E3DFC" w:rsidRPr="00827630">
        <w:rPr>
          <w:lang w:val="sr-Cyrl-CS"/>
        </w:rPr>
        <w:t xml:space="preserve">са територије </w:t>
      </w:r>
      <w:r w:rsidR="007E3DFC">
        <w:rPr>
          <w:lang w:val="sr-Cyrl-CS"/>
        </w:rPr>
        <w:t>АП В</w:t>
      </w:r>
      <w:r w:rsidR="007E3DFC" w:rsidRPr="00827630">
        <w:rPr>
          <w:lang w:val="sr-Cyrl-CS"/>
        </w:rPr>
        <w:t>ојводине за финансирање ангажовања координатора за ромска питања</w:t>
      </w:r>
      <w:r w:rsidR="00024191">
        <w:t>.</w:t>
      </w:r>
      <w:r w:rsidR="00B70C79">
        <w:rPr>
          <w:rFonts w:asciiTheme="minorHAnsi" w:hAnsiTheme="minorHAnsi"/>
        </w:rPr>
        <w:t xml:space="preserve"> Корисници средставакојима су пренета средства по спроведеном конкурсу су следећи:</w:t>
      </w:r>
    </w:p>
    <w:p w:rsidR="007F073C" w:rsidRDefault="007F073C" w:rsidP="00C02AFC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53"/>
        <w:gridCol w:w="1530"/>
        <w:gridCol w:w="1440"/>
      </w:tblGrid>
      <w:tr w:rsidR="00272DE1" w:rsidRPr="00D82537" w:rsidTr="0011721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2DE1" w:rsidRPr="0047634A" w:rsidRDefault="00272DE1" w:rsidP="0011721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7634A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Ред. број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272DE1" w:rsidRPr="0047634A" w:rsidRDefault="00272DE1" w:rsidP="0011721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7634A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Назив корисника сре</w:t>
            </w:r>
            <w:r w:rsidRPr="0047634A">
              <w:rPr>
                <w:rFonts w:eastAsia="Times New Roman"/>
                <w:b/>
                <w:bCs/>
                <w:sz w:val="20"/>
                <w:szCs w:val="20"/>
                <w:lang w:val="sr-Cyrl-RS" w:eastAsia="sr-Latn-RS"/>
              </w:rPr>
              <w:t>д</w:t>
            </w:r>
            <w:r w:rsidRPr="0047634A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става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72DE1" w:rsidRPr="0047634A" w:rsidRDefault="00272DE1" w:rsidP="0011721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7634A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Место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2DE1" w:rsidRPr="0047634A" w:rsidRDefault="00272DE1" w:rsidP="0011721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 w:rsidRPr="0047634A">
              <w:rPr>
                <w:rFonts w:eastAsia="Times New Roman" w:cs="Arial"/>
                <w:b/>
                <w:sz w:val="20"/>
                <w:szCs w:val="20"/>
                <w:lang w:val="sr-Cyrl-RS" w:eastAsia="sr-Latn-RS"/>
              </w:rPr>
              <w:t>Одобрен износ</w:t>
            </w:r>
          </w:p>
        </w:tc>
      </w:tr>
      <w:tr w:rsidR="00272DE1" w:rsidRPr="00D82537" w:rsidTr="00117215">
        <w:trPr>
          <w:trHeight w:val="49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2DE1" w:rsidRPr="0047634A" w:rsidRDefault="00272DE1" w:rsidP="00272D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E1" w:rsidRPr="00236F64" w:rsidRDefault="00272DE1" w:rsidP="00117215">
            <w:pPr>
              <w:jc w:val="center"/>
              <w:rPr>
                <w:rFonts w:eastAsia="Times New Roman" w:cs="Arial"/>
                <w:sz w:val="20"/>
                <w:szCs w:val="20"/>
                <w:lang w:val="sr-Latn-RS"/>
              </w:rPr>
            </w:pPr>
            <w:r w:rsidRPr="00236F64">
              <w:rPr>
                <w:rFonts w:cs="Arial"/>
                <w:sz w:val="20"/>
                <w:szCs w:val="20"/>
              </w:rPr>
              <w:t>Центар за социјални рад Стара Пазова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E1" w:rsidRPr="00236F64" w:rsidRDefault="00272DE1" w:rsidP="00117215">
            <w:pPr>
              <w:jc w:val="center"/>
              <w:rPr>
                <w:rFonts w:eastAsia="Times New Roman" w:cs="Arial"/>
                <w:sz w:val="20"/>
                <w:szCs w:val="20"/>
                <w:lang w:val="sr-Latn-RS"/>
              </w:rPr>
            </w:pPr>
            <w:r w:rsidRPr="00236F64">
              <w:rPr>
                <w:rFonts w:cs="Arial"/>
                <w:sz w:val="20"/>
                <w:szCs w:val="20"/>
              </w:rPr>
              <w:t>Стара Пазова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2DE1" w:rsidRPr="00236F64" w:rsidRDefault="00272DE1" w:rsidP="0011721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236F64">
              <w:rPr>
                <w:rFonts w:cs="Calibri"/>
                <w:color w:val="000000"/>
                <w:sz w:val="20"/>
                <w:szCs w:val="20"/>
                <w:lang w:val="sr-Cyrl-RS"/>
              </w:rPr>
              <w:t>358.000,00</w:t>
            </w:r>
          </w:p>
        </w:tc>
      </w:tr>
      <w:tr w:rsidR="00272DE1" w:rsidRPr="00D82537" w:rsidTr="00117215">
        <w:trPr>
          <w:trHeight w:val="53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2DE1" w:rsidRPr="0047634A" w:rsidRDefault="00272DE1" w:rsidP="00272D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E1" w:rsidRPr="00236F64" w:rsidRDefault="00272DE1" w:rsidP="00117215">
            <w:pPr>
              <w:jc w:val="center"/>
              <w:rPr>
                <w:rFonts w:cs="Arial"/>
                <w:sz w:val="20"/>
                <w:szCs w:val="20"/>
              </w:rPr>
            </w:pPr>
            <w:r w:rsidRPr="00236F64">
              <w:rPr>
                <w:rFonts w:cs="Arial"/>
                <w:sz w:val="20"/>
                <w:szCs w:val="20"/>
              </w:rPr>
              <w:t>Центар за социјални рад Нова Црња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E1" w:rsidRPr="00236F64" w:rsidRDefault="00272DE1" w:rsidP="00117215">
            <w:pPr>
              <w:jc w:val="center"/>
              <w:rPr>
                <w:rFonts w:cs="Arial"/>
                <w:sz w:val="20"/>
                <w:szCs w:val="20"/>
              </w:rPr>
            </w:pPr>
            <w:r w:rsidRPr="00236F64">
              <w:rPr>
                <w:rFonts w:cs="Arial"/>
                <w:sz w:val="20"/>
                <w:szCs w:val="20"/>
              </w:rPr>
              <w:t>Нова Црња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2DE1" w:rsidRPr="00236F64" w:rsidRDefault="00272DE1" w:rsidP="0011721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236F64">
              <w:rPr>
                <w:rFonts w:cs="Calibri"/>
                <w:color w:val="000000"/>
                <w:sz w:val="20"/>
                <w:szCs w:val="20"/>
                <w:lang w:val="sr-Cyrl-RS"/>
              </w:rPr>
              <w:t>400.000,00</w:t>
            </w:r>
          </w:p>
        </w:tc>
      </w:tr>
      <w:tr w:rsidR="00272DE1" w:rsidRPr="00D82537" w:rsidTr="0011721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2DE1" w:rsidRPr="0047634A" w:rsidRDefault="00272DE1" w:rsidP="00272D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E1" w:rsidRPr="00236F64" w:rsidRDefault="00272DE1" w:rsidP="00117215">
            <w:pPr>
              <w:jc w:val="center"/>
              <w:rPr>
                <w:rFonts w:cs="Arial"/>
                <w:sz w:val="20"/>
                <w:szCs w:val="20"/>
              </w:rPr>
            </w:pPr>
            <w:r w:rsidRPr="00236F64">
              <w:rPr>
                <w:rFonts w:cs="Arial"/>
                <w:sz w:val="20"/>
                <w:szCs w:val="20"/>
              </w:rPr>
              <w:t>Центар за социјални рад Бачка Паланка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E1" w:rsidRPr="00236F64" w:rsidRDefault="00272DE1" w:rsidP="00117215">
            <w:pPr>
              <w:jc w:val="center"/>
              <w:rPr>
                <w:rFonts w:cs="Arial"/>
                <w:sz w:val="20"/>
                <w:szCs w:val="20"/>
              </w:rPr>
            </w:pPr>
            <w:r w:rsidRPr="00236F64">
              <w:rPr>
                <w:rFonts w:cs="Arial"/>
                <w:sz w:val="20"/>
                <w:szCs w:val="20"/>
              </w:rPr>
              <w:t>Бачка Паланка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2DE1" w:rsidRPr="00236F64" w:rsidRDefault="00272DE1" w:rsidP="0011721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236F64">
              <w:rPr>
                <w:rFonts w:cs="Calibri"/>
                <w:color w:val="000000"/>
                <w:sz w:val="20"/>
                <w:szCs w:val="20"/>
                <w:lang w:val="sr-Cyrl-RS"/>
              </w:rPr>
              <w:t>499.000,00</w:t>
            </w:r>
          </w:p>
        </w:tc>
      </w:tr>
      <w:tr w:rsidR="00272DE1" w:rsidRPr="00236F64" w:rsidTr="0011721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2DE1" w:rsidRPr="0047634A" w:rsidRDefault="00272DE1" w:rsidP="001172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E1" w:rsidRPr="00236F64" w:rsidRDefault="00272DE1" w:rsidP="00117215">
            <w:pPr>
              <w:jc w:val="center"/>
              <w:rPr>
                <w:rFonts w:cs="Arial"/>
                <w:sz w:val="20"/>
                <w:szCs w:val="20"/>
              </w:rPr>
            </w:pPr>
            <w:r w:rsidRPr="00236F64">
              <w:rPr>
                <w:rFonts w:cs="Arial"/>
                <w:sz w:val="20"/>
                <w:szCs w:val="20"/>
              </w:rPr>
              <w:t>Центар за социјални рад Сента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E1" w:rsidRPr="00236F64" w:rsidRDefault="00272DE1" w:rsidP="00117215">
            <w:pPr>
              <w:jc w:val="center"/>
              <w:rPr>
                <w:rFonts w:cs="Arial"/>
                <w:sz w:val="20"/>
                <w:szCs w:val="20"/>
              </w:rPr>
            </w:pPr>
            <w:r w:rsidRPr="00236F64">
              <w:rPr>
                <w:rFonts w:cs="Arial"/>
                <w:sz w:val="20"/>
                <w:szCs w:val="20"/>
              </w:rPr>
              <w:t>Сента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2DE1" w:rsidRPr="00236F64" w:rsidRDefault="00272DE1" w:rsidP="0011721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236F64">
              <w:rPr>
                <w:rFonts w:cs="Calibri"/>
                <w:color w:val="000000"/>
                <w:sz w:val="20"/>
                <w:szCs w:val="20"/>
                <w:lang w:val="sr-Cyrl-RS"/>
              </w:rPr>
              <w:t>310.000,00</w:t>
            </w:r>
          </w:p>
        </w:tc>
      </w:tr>
      <w:tr w:rsidR="00272DE1" w:rsidRPr="00236F64" w:rsidTr="0011721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2DE1" w:rsidRPr="0047634A" w:rsidRDefault="00272DE1" w:rsidP="001172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E1" w:rsidRPr="00236F64" w:rsidRDefault="00272DE1" w:rsidP="00117215">
            <w:pPr>
              <w:jc w:val="center"/>
              <w:rPr>
                <w:rFonts w:cs="Arial"/>
                <w:sz w:val="20"/>
                <w:szCs w:val="20"/>
              </w:rPr>
            </w:pPr>
            <w:r w:rsidRPr="00236F64">
              <w:rPr>
                <w:rFonts w:cs="Arial"/>
                <w:sz w:val="20"/>
                <w:szCs w:val="20"/>
              </w:rPr>
              <w:t>Центар за социјални рад Суботица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E1" w:rsidRPr="00236F64" w:rsidRDefault="00272DE1" w:rsidP="00117215">
            <w:pPr>
              <w:jc w:val="center"/>
              <w:rPr>
                <w:color w:val="000000"/>
                <w:sz w:val="20"/>
                <w:szCs w:val="20"/>
              </w:rPr>
            </w:pPr>
            <w:r w:rsidRPr="00236F64">
              <w:rPr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2DE1" w:rsidRPr="00236F64" w:rsidRDefault="00272DE1" w:rsidP="0011721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236F64">
              <w:rPr>
                <w:rFonts w:cs="Calibri"/>
                <w:color w:val="000000"/>
                <w:sz w:val="20"/>
                <w:szCs w:val="20"/>
                <w:lang w:val="sr-Cyrl-RS"/>
              </w:rPr>
              <w:t>433.000,00</w:t>
            </w:r>
          </w:p>
        </w:tc>
      </w:tr>
      <w:tr w:rsidR="00272DE1" w:rsidRPr="00D82537" w:rsidTr="0011721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2DE1" w:rsidRPr="0047634A" w:rsidRDefault="00272DE1" w:rsidP="00272DE1">
            <w:pPr>
              <w:pStyle w:val="ListParagraph"/>
              <w:spacing w:after="0" w:line="240" w:lineRule="auto"/>
              <w:ind w:left="0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E1" w:rsidRPr="00236F64" w:rsidRDefault="00272DE1" w:rsidP="001172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E1" w:rsidRPr="00272DE1" w:rsidRDefault="00272DE1" w:rsidP="00117215">
            <w:pPr>
              <w:jc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272DE1">
              <w:rPr>
                <w:rFonts w:cs="Arial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2DE1" w:rsidRPr="00272DE1" w:rsidRDefault="00272DE1" w:rsidP="00117215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</w:pPr>
            <w:r w:rsidRPr="00272DE1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2.000.000,00</w:t>
            </w:r>
          </w:p>
        </w:tc>
      </w:tr>
    </w:tbl>
    <w:p w:rsidR="00024191" w:rsidRDefault="00024191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024191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B1" w:rsidRDefault="006D43B1" w:rsidP="000D3018">
      <w:pPr>
        <w:spacing w:after="0" w:line="240" w:lineRule="auto"/>
      </w:pPr>
      <w:r>
        <w:separator/>
      </w:r>
    </w:p>
  </w:endnote>
  <w:endnote w:type="continuationSeparator" w:id="0">
    <w:p w:rsidR="006D43B1" w:rsidRDefault="006D43B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8C6102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7E3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B1" w:rsidRDefault="006D43B1" w:rsidP="000D3018">
      <w:pPr>
        <w:spacing w:after="0" w:line="240" w:lineRule="auto"/>
      </w:pPr>
      <w:r>
        <w:separator/>
      </w:r>
    </w:p>
  </w:footnote>
  <w:footnote w:type="continuationSeparator" w:id="0">
    <w:p w:rsidR="006D43B1" w:rsidRDefault="006D43B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24191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1D6A"/>
    <w:rsid w:val="00262C81"/>
    <w:rsid w:val="002674A5"/>
    <w:rsid w:val="00272DE1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B0898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2BEE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D43B1"/>
    <w:rsid w:val="006F2A06"/>
    <w:rsid w:val="007105A6"/>
    <w:rsid w:val="00714B37"/>
    <w:rsid w:val="007173DE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1B"/>
    <w:rsid w:val="007D363E"/>
    <w:rsid w:val="007D6F34"/>
    <w:rsid w:val="007E3DFC"/>
    <w:rsid w:val="007F073C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102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9E7BA7"/>
    <w:rsid w:val="00A460DE"/>
    <w:rsid w:val="00A70FC6"/>
    <w:rsid w:val="00A77345"/>
    <w:rsid w:val="00A817CF"/>
    <w:rsid w:val="00A95D9A"/>
    <w:rsid w:val="00AA6CCC"/>
    <w:rsid w:val="00AC1C7B"/>
    <w:rsid w:val="00AC2FD6"/>
    <w:rsid w:val="00AE2B6E"/>
    <w:rsid w:val="00AE32FE"/>
    <w:rsid w:val="00AE7930"/>
    <w:rsid w:val="00AF27D1"/>
    <w:rsid w:val="00B17F71"/>
    <w:rsid w:val="00B578CF"/>
    <w:rsid w:val="00B70C79"/>
    <w:rsid w:val="00B81C45"/>
    <w:rsid w:val="00BB1D13"/>
    <w:rsid w:val="00BB3994"/>
    <w:rsid w:val="00BF4EF2"/>
    <w:rsid w:val="00BF5AEC"/>
    <w:rsid w:val="00C02AFC"/>
    <w:rsid w:val="00C27FBD"/>
    <w:rsid w:val="00C30EBD"/>
    <w:rsid w:val="00C41C9D"/>
    <w:rsid w:val="00C47507"/>
    <w:rsid w:val="00C516C1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90CBB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F7B01"/>
  <w15:docId w15:val="{B0C3285D-DD74-409E-901A-F213EBBD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10</cp:revision>
  <cp:lastPrinted>2019-06-19T10:10:00Z</cp:lastPrinted>
  <dcterms:created xsi:type="dcterms:W3CDTF">2020-10-06T14:18:00Z</dcterms:created>
  <dcterms:modified xsi:type="dcterms:W3CDTF">2022-01-13T09:48:00Z</dcterms:modified>
</cp:coreProperties>
</file>